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30" w:rsidRDefault="00041530" w:rsidP="00041530">
      <w:pPr>
        <w:ind w:left="2160" w:firstLine="72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 Block: _____</w:t>
      </w:r>
    </w:p>
    <w:p w:rsidR="00041530" w:rsidRDefault="00041530" w:rsidP="00041530">
      <w:pPr>
        <w:rPr>
          <w:rFonts w:ascii="Comic Sans MS" w:hAnsi="Comic Sans MS"/>
          <w:sz w:val="24"/>
          <w:szCs w:val="24"/>
        </w:rPr>
      </w:pPr>
    </w:p>
    <w:p w:rsidR="00041530" w:rsidRDefault="00202D7F" w:rsidP="0004153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Spiral 19: Due 3-17</w:t>
      </w:r>
      <w:r w:rsidR="00041530" w:rsidRPr="00041530">
        <w:rPr>
          <w:rFonts w:ascii="Comic Sans MS" w:hAnsi="Comic Sans MS"/>
          <w:b/>
          <w:sz w:val="24"/>
          <w:szCs w:val="24"/>
          <w:u w:val="single"/>
        </w:rPr>
        <w:t>-2017 NO CALCULATORS!!!!!!!</w:t>
      </w:r>
    </w:p>
    <w:p w:rsidR="00041530" w:rsidRPr="0045046D" w:rsidRDefault="00B002A6" w:rsidP="00041530">
      <w:p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Set up a proportion to s</w:t>
      </w:r>
      <w:r w:rsidR="00041530" w:rsidRPr="00041530">
        <w:rPr>
          <w:rFonts w:ascii="Comic Sans MS" w:hAnsi="Comic Sans MS"/>
          <w:b/>
          <w:i/>
          <w:sz w:val="24"/>
          <w:szCs w:val="24"/>
          <w:u w:val="single"/>
        </w:rPr>
        <w:t>olve each problem</w:t>
      </w:r>
      <w:r w:rsidR="0045046D">
        <w:rPr>
          <w:rFonts w:ascii="Comic Sans MS" w:hAnsi="Comic Sans MS"/>
          <w:b/>
          <w:i/>
          <w:sz w:val="24"/>
          <w:szCs w:val="24"/>
          <w:u w:val="single"/>
        </w:rPr>
        <w:t xml:space="preserve"> that isn’t the table</w:t>
      </w:r>
      <w:r w:rsidR="00041530" w:rsidRPr="00041530">
        <w:rPr>
          <w:rFonts w:ascii="Comic Sans MS" w:hAnsi="Comic Sans MS"/>
          <w:b/>
          <w:i/>
          <w:sz w:val="24"/>
          <w:szCs w:val="24"/>
          <w:u w:val="single"/>
        </w:rPr>
        <w:t>. Show ALL work to receive credit!!!</w:t>
      </w:r>
    </w:p>
    <w:p w:rsidR="0045046D" w:rsidRPr="008B575D" w:rsidRDefault="0045046D" w:rsidP="0045046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8B575D">
        <w:rPr>
          <w:rFonts w:ascii="Comic Sans MS" w:eastAsia="Times New Roman" w:hAnsi="Comic Sans MS" w:cs="Times New Roman"/>
          <w:bCs/>
          <w:sz w:val="24"/>
          <w:szCs w:val="24"/>
        </w:rPr>
        <w:t>The table below shows the ratio of cupcakes to tablespoons of icing.  Dora knows how much icing she will need for up to three cupcakes.</w:t>
      </w:r>
      <w:r w:rsidRPr="008B575D">
        <w:rPr>
          <w:rFonts w:ascii="Comic Sans MS" w:eastAsia="Times New Roman" w:hAnsi="Comic Sans MS" w:cs="Times New Roman"/>
          <w:b/>
          <w:bCs/>
          <w:sz w:val="44"/>
          <w:szCs w:val="24"/>
        </w:rPr>
        <w:t xml:space="preserve"> </w:t>
      </w:r>
      <w:r w:rsidRPr="008B575D">
        <w:rPr>
          <w:rFonts w:ascii="Comic Sans MS" w:eastAsia="Times New Roman" w:hAnsi="Comic Sans MS" w:cs="Times New Roman"/>
          <w:bCs/>
          <w:sz w:val="24"/>
          <w:szCs w:val="24"/>
        </w:rPr>
        <w:t>Complete the table to represent a proportional relationship.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1143"/>
        <w:gridCol w:w="1093"/>
        <w:gridCol w:w="1093"/>
        <w:gridCol w:w="1094"/>
        <w:gridCol w:w="1094"/>
        <w:gridCol w:w="1094"/>
      </w:tblGrid>
      <w:tr w:rsidR="0045046D" w:rsidRPr="008B575D" w:rsidTr="00AC768A">
        <w:trPr>
          <w:trHeight w:val="667"/>
        </w:trPr>
        <w:tc>
          <w:tcPr>
            <w:tcW w:w="211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Number of Cupcakes</w:t>
            </w:r>
          </w:p>
        </w:tc>
        <w:tc>
          <w:tcPr>
            <w:tcW w:w="1320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1</w:t>
            </w:r>
          </w:p>
        </w:tc>
        <w:tc>
          <w:tcPr>
            <w:tcW w:w="1291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291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292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292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292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</w:tr>
      <w:tr w:rsidR="0045046D" w:rsidRPr="008B575D" w:rsidTr="00AC768A">
        <w:trPr>
          <w:trHeight w:val="682"/>
        </w:trPr>
        <w:tc>
          <w:tcPr>
            <w:tcW w:w="211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Tablespoons of Icing</w:t>
            </w:r>
          </w:p>
        </w:tc>
        <w:tc>
          <w:tcPr>
            <w:tcW w:w="1320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3</w:t>
            </w:r>
          </w:p>
        </w:tc>
        <w:tc>
          <w:tcPr>
            <w:tcW w:w="1291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291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292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292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292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</w:tr>
    </w:tbl>
    <w:p w:rsidR="0045046D" w:rsidRPr="008B575D" w:rsidRDefault="0045046D" w:rsidP="0045046D">
      <w:pPr>
        <w:spacing w:after="0" w:line="240" w:lineRule="auto"/>
        <w:ind w:left="720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spacing w:after="0" w:line="240" w:lineRule="auto"/>
        <w:ind w:left="720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spacing w:after="0" w:line="240" w:lineRule="auto"/>
        <w:ind w:left="720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8B575D">
        <w:rPr>
          <w:rFonts w:ascii="Comic Sans MS" w:eastAsia="Times New Roman" w:hAnsi="Comic Sans MS" w:cs="Times New Roman"/>
          <w:bCs/>
          <w:sz w:val="24"/>
          <w:szCs w:val="24"/>
        </w:rPr>
        <w:t xml:space="preserve">The Red Star Electronics Company can make 240 headphones in a four hour shift.  Find the unit rate and create a chart to show how many headphones can be made over </w:t>
      </w:r>
      <w:proofErr w:type="gramStart"/>
      <w:r w:rsidRPr="008B575D">
        <w:rPr>
          <w:rFonts w:ascii="Comic Sans MS" w:eastAsia="Times New Roman" w:hAnsi="Comic Sans MS" w:cs="Times New Roman"/>
          <w:bCs/>
          <w:sz w:val="24"/>
          <w:szCs w:val="24"/>
        </w:rPr>
        <w:t>a</w:t>
      </w:r>
      <w:proofErr w:type="gramEnd"/>
      <w:r w:rsidRPr="008B575D">
        <w:rPr>
          <w:rFonts w:ascii="Comic Sans MS" w:eastAsia="Times New Roman" w:hAnsi="Comic Sans MS" w:cs="Times New Roman"/>
          <w:bCs/>
          <w:sz w:val="24"/>
          <w:szCs w:val="24"/>
        </w:rPr>
        <w:t xml:space="preserve"> 8hour period.  Then, using the chart, state how many headphones the company can make in 8 hours. Complete the table to represent a proportional relationship.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845"/>
        <w:gridCol w:w="842"/>
        <w:gridCol w:w="842"/>
        <w:gridCol w:w="930"/>
        <w:gridCol w:w="843"/>
        <w:gridCol w:w="843"/>
        <w:gridCol w:w="817"/>
        <w:gridCol w:w="817"/>
      </w:tblGrid>
      <w:tr w:rsidR="0045046D" w:rsidRPr="008B575D" w:rsidTr="00AC768A">
        <w:trPr>
          <w:trHeight w:val="667"/>
        </w:trPr>
        <w:tc>
          <w:tcPr>
            <w:tcW w:w="1975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Hours</w:t>
            </w:r>
          </w:p>
        </w:tc>
        <w:tc>
          <w:tcPr>
            <w:tcW w:w="1068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1</w:t>
            </w:r>
          </w:p>
        </w:tc>
        <w:tc>
          <w:tcPr>
            <w:tcW w:w="1046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2</w:t>
            </w:r>
          </w:p>
        </w:tc>
        <w:tc>
          <w:tcPr>
            <w:tcW w:w="1046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3</w:t>
            </w: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4</w:t>
            </w: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5</w:t>
            </w: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6</w:t>
            </w:r>
          </w:p>
        </w:tc>
        <w:tc>
          <w:tcPr>
            <w:tcW w:w="1010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7</w:t>
            </w:r>
          </w:p>
        </w:tc>
        <w:tc>
          <w:tcPr>
            <w:tcW w:w="1010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8</w:t>
            </w:r>
          </w:p>
        </w:tc>
      </w:tr>
      <w:tr w:rsidR="0045046D" w:rsidRPr="008B575D" w:rsidTr="00AC768A">
        <w:trPr>
          <w:trHeight w:val="692"/>
        </w:trPr>
        <w:tc>
          <w:tcPr>
            <w:tcW w:w="1975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Headphones</w:t>
            </w:r>
          </w:p>
        </w:tc>
        <w:tc>
          <w:tcPr>
            <w:tcW w:w="1068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46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46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240</w:t>
            </w: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10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10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</w:tr>
    </w:tbl>
    <w:p w:rsidR="0045046D" w:rsidRPr="008B575D" w:rsidRDefault="0045046D" w:rsidP="0045046D">
      <w:pPr>
        <w:spacing w:after="0" w:line="240" w:lineRule="auto"/>
        <w:ind w:left="720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spacing w:after="0" w:line="240" w:lineRule="auto"/>
        <w:ind w:left="720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8B575D">
        <w:rPr>
          <w:rFonts w:ascii="Comic Sans MS" w:eastAsia="Times New Roman" w:hAnsi="Comic Sans MS" w:cs="Times New Roman"/>
          <w:bCs/>
          <w:sz w:val="24"/>
          <w:szCs w:val="24"/>
        </w:rPr>
        <w:t>John mows lawns in Niagara County. He charges a flat fee of $10 and then $5 per hour.  Complete the table below to represent a non-proportional relationship.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950"/>
        <w:gridCol w:w="860"/>
        <w:gridCol w:w="860"/>
        <w:gridCol w:w="861"/>
        <w:gridCol w:w="861"/>
        <w:gridCol w:w="861"/>
        <w:gridCol w:w="834"/>
        <w:gridCol w:w="834"/>
      </w:tblGrid>
      <w:tr w:rsidR="0045046D" w:rsidRPr="008B575D" w:rsidTr="00AC768A">
        <w:trPr>
          <w:trHeight w:val="667"/>
        </w:trPr>
        <w:tc>
          <w:tcPr>
            <w:tcW w:w="1975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Hours</w:t>
            </w:r>
          </w:p>
        </w:tc>
        <w:tc>
          <w:tcPr>
            <w:tcW w:w="1068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1</w:t>
            </w:r>
          </w:p>
        </w:tc>
        <w:tc>
          <w:tcPr>
            <w:tcW w:w="1046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2</w:t>
            </w:r>
          </w:p>
        </w:tc>
        <w:tc>
          <w:tcPr>
            <w:tcW w:w="1046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3</w:t>
            </w: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4</w:t>
            </w: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5</w:t>
            </w: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6</w:t>
            </w:r>
          </w:p>
        </w:tc>
        <w:tc>
          <w:tcPr>
            <w:tcW w:w="1010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7</w:t>
            </w:r>
          </w:p>
        </w:tc>
        <w:tc>
          <w:tcPr>
            <w:tcW w:w="1010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8</w:t>
            </w:r>
          </w:p>
        </w:tc>
      </w:tr>
      <w:tr w:rsidR="0045046D" w:rsidRPr="008B575D" w:rsidTr="00AC768A">
        <w:trPr>
          <w:trHeight w:val="692"/>
        </w:trPr>
        <w:tc>
          <w:tcPr>
            <w:tcW w:w="1975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Money Earned</w:t>
            </w:r>
          </w:p>
        </w:tc>
        <w:tc>
          <w:tcPr>
            <w:tcW w:w="1068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$15</w:t>
            </w:r>
          </w:p>
        </w:tc>
        <w:tc>
          <w:tcPr>
            <w:tcW w:w="1046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46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10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10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</w:tr>
    </w:tbl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8B575D">
        <w:rPr>
          <w:rFonts w:ascii="Comic Sans MS" w:eastAsia="Times New Roman" w:hAnsi="Comic Sans MS" w:cs="Times New Roman"/>
          <w:bCs/>
          <w:sz w:val="24"/>
          <w:szCs w:val="24"/>
        </w:rPr>
        <w:lastRenderedPageBreak/>
        <w:t>Shelly babysits for her neighbors.  She charges then $6 in gas money and then $8 per hour.  Complete the table below to represent a non-proportional relationship.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865"/>
        <w:gridCol w:w="860"/>
        <w:gridCol w:w="860"/>
        <w:gridCol w:w="946"/>
        <w:gridCol w:w="861"/>
        <w:gridCol w:w="861"/>
        <w:gridCol w:w="834"/>
        <w:gridCol w:w="834"/>
      </w:tblGrid>
      <w:tr w:rsidR="0045046D" w:rsidRPr="008B575D" w:rsidTr="00AC768A">
        <w:trPr>
          <w:trHeight w:val="667"/>
        </w:trPr>
        <w:tc>
          <w:tcPr>
            <w:tcW w:w="1975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Hours</w:t>
            </w:r>
          </w:p>
        </w:tc>
        <w:tc>
          <w:tcPr>
            <w:tcW w:w="1068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1</w:t>
            </w:r>
          </w:p>
        </w:tc>
        <w:tc>
          <w:tcPr>
            <w:tcW w:w="1046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2</w:t>
            </w:r>
          </w:p>
        </w:tc>
        <w:tc>
          <w:tcPr>
            <w:tcW w:w="1046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3</w:t>
            </w: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4</w:t>
            </w: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5</w:t>
            </w: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6</w:t>
            </w:r>
          </w:p>
        </w:tc>
        <w:tc>
          <w:tcPr>
            <w:tcW w:w="1010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7</w:t>
            </w:r>
          </w:p>
        </w:tc>
        <w:tc>
          <w:tcPr>
            <w:tcW w:w="1010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8</w:t>
            </w:r>
          </w:p>
        </w:tc>
      </w:tr>
      <w:tr w:rsidR="0045046D" w:rsidRPr="008B575D" w:rsidTr="00AC768A">
        <w:trPr>
          <w:trHeight w:val="692"/>
        </w:trPr>
        <w:tc>
          <w:tcPr>
            <w:tcW w:w="1975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Money Earned</w:t>
            </w:r>
          </w:p>
        </w:tc>
        <w:tc>
          <w:tcPr>
            <w:tcW w:w="1068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46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46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  <w:r w:rsidRPr="008B575D">
              <w:rPr>
                <w:rFonts w:ascii="Comic Sans MS" w:eastAsia="Times New Roman" w:hAnsi="Comic Sans MS" w:cs="Times New Roman"/>
                <w:bCs/>
                <w:sz w:val="24"/>
              </w:rPr>
              <w:t>$38</w:t>
            </w: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47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10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  <w:tc>
          <w:tcPr>
            <w:tcW w:w="1010" w:type="dxa"/>
          </w:tcPr>
          <w:p w:rsidR="0045046D" w:rsidRPr="008B575D" w:rsidRDefault="0045046D" w:rsidP="00AC76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</w:rPr>
            </w:pPr>
          </w:p>
        </w:tc>
      </w:tr>
    </w:tbl>
    <w:p w:rsidR="009B6123" w:rsidRDefault="009B6123" w:rsidP="009B6123">
      <w:pPr>
        <w:rPr>
          <w:rFonts w:ascii="Comic Sans MS" w:hAnsi="Comic Sans MS"/>
          <w:sz w:val="24"/>
          <w:szCs w:val="24"/>
        </w:rPr>
      </w:pPr>
    </w:p>
    <w:p w:rsidR="0045046D" w:rsidRPr="008B575D" w:rsidRDefault="00481CF1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5.</w:t>
      </w:r>
      <w:r w:rsidR="0045046D" w:rsidRPr="008B575D">
        <w:rPr>
          <w:rFonts w:ascii="Comic Sans MS" w:eastAsia="Times New Roman" w:hAnsi="Comic Sans MS" w:cs="Times New Roman"/>
          <w:bCs/>
          <w:sz w:val="24"/>
          <w:szCs w:val="24"/>
        </w:rPr>
        <w:t xml:space="preserve">) </w:t>
      </w:r>
      <w:r w:rsidR="0045046D" w:rsidRPr="008B575D">
        <w:rPr>
          <w:rFonts w:ascii="Comic Sans MS" w:eastAsia="Calibri" w:hAnsi="Comic Sans MS" w:cs="Times New Roman"/>
          <w:bCs/>
          <w:sz w:val="24"/>
          <w:szCs w:val="24"/>
        </w:rPr>
        <w:t xml:space="preserve">The scale of a model train is 1 inch to 13.5 feet. One of the cars of the model train is 5 inches long. What is the length, in feet, of the actual train car? </w:t>
      </w:r>
      <w:r w:rsidR="0045046D" w:rsidRPr="008B575D">
        <w:rPr>
          <w:rFonts w:ascii="Comic Sans MS" w:eastAsia="Calibri" w:hAnsi="Comic Sans MS" w:cs="Times New Roman"/>
          <w:bCs/>
          <w:sz w:val="24"/>
          <w:szCs w:val="24"/>
        </w:rPr>
        <w:cr/>
      </w: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81CF1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6.</w:t>
      </w:r>
      <w:r w:rsidR="0045046D" w:rsidRPr="008B575D">
        <w:rPr>
          <w:rFonts w:ascii="Comic Sans MS" w:eastAsia="Times New Roman" w:hAnsi="Comic Sans MS" w:cs="Times New Roman"/>
          <w:bCs/>
          <w:sz w:val="24"/>
          <w:szCs w:val="24"/>
        </w:rPr>
        <w:t>) Ms. Graves gave her class 12 minutes to read.  Carrie read 6 ½ pages in that time.  At what rate, in pages per hour, did Carrie read?</w:t>
      </w: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81CF1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7.</w:t>
      </w:r>
      <w:r w:rsidR="0045046D" w:rsidRPr="008B575D">
        <w:rPr>
          <w:rFonts w:ascii="Comic Sans MS" w:eastAsia="Times New Roman" w:hAnsi="Comic Sans MS" w:cs="Times New Roman"/>
          <w:bCs/>
          <w:sz w:val="24"/>
          <w:szCs w:val="24"/>
        </w:rPr>
        <w:t>) Consuelo is grocery shopping and sees that the price of 4 melons is $7.00.  How much does it cost for one melon?</w:t>
      </w: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81CF1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8.</w:t>
      </w:r>
      <w:r w:rsidR="0045046D" w:rsidRPr="008B575D">
        <w:rPr>
          <w:rFonts w:ascii="Comic Sans MS" w:eastAsia="Times New Roman" w:hAnsi="Comic Sans MS" w:cs="Times New Roman"/>
          <w:bCs/>
          <w:sz w:val="24"/>
          <w:szCs w:val="24"/>
        </w:rPr>
        <w:t>)</w:t>
      </w:r>
      <w:r w:rsidR="0045046D" w:rsidRPr="008B575D">
        <w:rPr>
          <w:rFonts w:ascii="Comic Sans MS" w:eastAsia="Times New Roman" w:hAnsi="Comic Sans MS" w:cs="Times New Roman"/>
          <w:b/>
          <w:bCs/>
          <w:sz w:val="44"/>
        </w:rPr>
        <w:t xml:space="preserve"> </w:t>
      </w:r>
      <w:r w:rsidR="0045046D" w:rsidRPr="008B575D">
        <w:rPr>
          <w:rFonts w:ascii="Comic Sans MS" w:eastAsia="Times New Roman" w:hAnsi="Comic Sans MS" w:cs="Times New Roman"/>
          <w:bCs/>
          <w:sz w:val="24"/>
          <w:szCs w:val="24"/>
        </w:rPr>
        <w:t>A 20-ounce bag of popcorn costs $2.80. If the unit price stays the same, how much does a 35-ounce bag of popcorn cost?</w:t>
      </w: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45046D" w:rsidRPr="008B575D" w:rsidRDefault="0045046D" w:rsidP="0045046D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041530" w:rsidRPr="00481CF1" w:rsidRDefault="00481CF1" w:rsidP="00481CF1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9.</w:t>
      </w:r>
      <w:bookmarkStart w:id="0" w:name="_GoBack"/>
      <w:bookmarkEnd w:id="0"/>
      <w:r w:rsidR="0045046D" w:rsidRPr="008B575D">
        <w:rPr>
          <w:rFonts w:ascii="Comic Sans MS" w:eastAsia="Times New Roman" w:hAnsi="Comic Sans MS" w:cs="Times New Roman"/>
          <w:bCs/>
          <w:sz w:val="24"/>
          <w:szCs w:val="24"/>
        </w:rPr>
        <w:t>)</w:t>
      </w:r>
      <w:r w:rsidR="0045046D" w:rsidRPr="008B575D">
        <w:rPr>
          <w:rFonts w:ascii="Comic Sans MS" w:eastAsia="Times New Roman" w:hAnsi="Comic Sans MS" w:cs="Times New Roman"/>
          <w:b/>
          <w:bCs/>
          <w:sz w:val="44"/>
        </w:rPr>
        <w:t xml:space="preserve"> </w:t>
      </w:r>
      <w:r w:rsidR="0045046D" w:rsidRPr="008B575D">
        <w:rPr>
          <w:rFonts w:ascii="Comic Sans MS" w:eastAsia="Times New Roman" w:hAnsi="Comic Sans MS" w:cs="Times New Roman"/>
          <w:bCs/>
          <w:sz w:val="24"/>
          <w:szCs w:val="24"/>
        </w:rPr>
        <w:t>Jeff wants to buy a phone card for long-distance calls.  He can buy a 200-minute card for $10.00 or a 300-minute card for $12.00.  Which card is the better value?</w:t>
      </w:r>
    </w:p>
    <w:sectPr w:rsidR="00041530" w:rsidRPr="00481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39F8"/>
    <w:multiLevelType w:val="hybridMultilevel"/>
    <w:tmpl w:val="A2088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72338"/>
    <w:multiLevelType w:val="hybridMultilevel"/>
    <w:tmpl w:val="C388D55E"/>
    <w:lvl w:ilvl="0" w:tplc="C69E2E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30"/>
    <w:rsid w:val="00041530"/>
    <w:rsid w:val="00202D7F"/>
    <w:rsid w:val="00225EAB"/>
    <w:rsid w:val="00366C64"/>
    <w:rsid w:val="00441964"/>
    <w:rsid w:val="0045046D"/>
    <w:rsid w:val="00481CF1"/>
    <w:rsid w:val="00663BD4"/>
    <w:rsid w:val="007B26CE"/>
    <w:rsid w:val="008D5611"/>
    <w:rsid w:val="00930D15"/>
    <w:rsid w:val="009972DB"/>
    <w:rsid w:val="009B6123"/>
    <w:rsid w:val="00B002A6"/>
    <w:rsid w:val="00E85C31"/>
    <w:rsid w:val="00E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8110"/>
  <w15:chartTrackingRefBased/>
  <w15:docId w15:val="{9F5B5DED-0A6B-4177-B73F-B139BAC6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Taylor</dc:creator>
  <cp:keywords/>
  <dc:description/>
  <cp:lastModifiedBy>Taylor, Tonya T.</cp:lastModifiedBy>
  <cp:revision>2</cp:revision>
  <cp:lastPrinted>2017-03-07T16:34:00Z</cp:lastPrinted>
  <dcterms:created xsi:type="dcterms:W3CDTF">2017-03-13T21:38:00Z</dcterms:created>
  <dcterms:modified xsi:type="dcterms:W3CDTF">2017-03-13T21:38:00Z</dcterms:modified>
</cp:coreProperties>
</file>