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30" w:rsidRDefault="00041530" w:rsidP="00041530">
      <w:pPr>
        <w:ind w:left="2160"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 Block: _____</w:t>
      </w: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366C64" w:rsidP="0004153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Spiral 18: Due 3-10</w:t>
      </w:r>
      <w:r w:rsidR="00041530" w:rsidRPr="00041530">
        <w:rPr>
          <w:rFonts w:ascii="Comic Sans MS" w:hAnsi="Comic Sans MS"/>
          <w:b/>
          <w:sz w:val="24"/>
          <w:szCs w:val="24"/>
          <w:u w:val="single"/>
        </w:rPr>
        <w:t>-2017 NO CALCULATORS!!!!!!!</w:t>
      </w:r>
    </w:p>
    <w:p w:rsidR="00041530" w:rsidRPr="00041530" w:rsidRDefault="00B002A6" w:rsidP="00041530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Set up a proportion to s</w:t>
      </w:r>
      <w:r w:rsidR="00041530" w:rsidRPr="00041530">
        <w:rPr>
          <w:rFonts w:ascii="Comic Sans MS" w:hAnsi="Comic Sans MS"/>
          <w:b/>
          <w:i/>
          <w:sz w:val="24"/>
          <w:szCs w:val="24"/>
          <w:u w:val="single"/>
        </w:rPr>
        <w:t>olve each problem. Show ALL work to receive credit!!!</w:t>
      </w:r>
    </w:p>
    <w:p w:rsidR="00041530" w:rsidRDefault="00041530" w:rsidP="00041530">
      <w:pPr>
        <w:rPr>
          <w:rFonts w:ascii="Comic Sans MS" w:hAnsi="Comic Sans MS"/>
          <w:b/>
          <w:sz w:val="24"/>
          <w:szCs w:val="24"/>
        </w:rPr>
      </w:pPr>
    </w:p>
    <w:p w:rsidR="00041530" w:rsidRDefault="00B002A6" w:rsidP="000415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 jogger runs 2 miles and burns 185 calories, how many calories would he burn jogging 3 miles?</w:t>
      </w: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B002A6" w:rsidP="000415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ration of the cost of a tennis racket to tennis balls is 18:1. If a can of tennis balls cost $8.75,</w:t>
      </w:r>
      <w:r w:rsidR="00663BD4">
        <w:rPr>
          <w:rFonts w:ascii="Comic Sans MS" w:hAnsi="Comic Sans MS"/>
          <w:sz w:val="24"/>
          <w:szCs w:val="24"/>
        </w:rPr>
        <w:t xml:space="preserve"> what is the cost of the racket?</w:t>
      </w: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8D5611" w:rsidP="000415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Chase’s School has 1,575 students. The student to teacher ratio is 15 to 1. How many teachers are at Chase’s school?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8D5611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recipe calls for 2 ½ cups of flour to make 2 dozen cookies. How many cups of flour would be required to bake 15 dozen cookies?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D5611">
        <w:rPr>
          <w:rFonts w:ascii="Comic Sans MS" w:hAnsi="Comic Sans MS"/>
          <w:sz w:val="24"/>
          <w:szCs w:val="24"/>
        </w:rPr>
        <w:t>A meteorologist reports that the ratio of snowfall in January to total snowfall during the average winter is 2 to 5. If 34 inches have fallen in January of the current year, find the predicted total snowfall for the entire year.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30D15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Because of decreasing sales</w:t>
      </w:r>
      <w:r w:rsidR="007B26CE">
        <w:rPr>
          <w:rFonts w:ascii="Comic Sans MS" w:hAnsi="Comic Sans MS"/>
          <w:sz w:val="24"/>
          <w:szCs w:val="24"/>
        </w:rPr>
        <w:t>, a small company had to lay off some of its employees. The ratio of total employees laid off was 5 who stayed to 1 laid off. Find the number of employees still working if 22 were laid off.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7B26CE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group of farmers planted ½ acre of strawberries in 4 days. How long will it take them to plant 2 ¾ acres of strawberries?</w:t>
      </w: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9B6123" w:rsidRDefault="007B26CE" w:rsidP="009B61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pump can fill a 750 gallon tank in 35 minutes. How long will it take to fill a 1000 gallon tank with the same pump?</w:t>
      </w:r>
    </w:p>
    <w:p w:rsidR="00441964" w:rsidRDefault="00441964" w:rsidP="00441964">
      <w:pPr>
        <w:rPr>
          <w:rFonts w:ascii="Comic Sans MS" w:hAnsi="Comic Sans MS"/>
          <w:sz w:val="24"/>
          <w:szCs w:val="24"/>
        </w:rPr>
      </w:pPr>
    </w:p>
    <w:p w:rsidR="00441964" w:rsidRDefault="00441964" w:rsidP="00441964">
      <w:pPr>
        <w:rPr>
          <w:rFonts w:ascii="Comic Sans MS" w:hAnsi="Comic Sans MS"/>
          <w:sz w:val="24"/>
          <w:szCs w:val="24"/>
        </w:rPr>
      </w:pPr>
    </w:p>
    <w:p w:rsidR="00441964" w:rsidRDefault="007B26CE" w:rsidP="004419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person who weighs 200 pounds on earth would weigh about 32 pounds on the moon. Find the weight of a person on earth who would weigh 15 pounds on the moon.</w:t>
      </w:r>
    </w:p>
    <w:p w:rsidR="00441964" w:rsidRDefault="00441964" w:rsidP="00441964">
      <w:pPr>
        <w:rPr>
          <w:rFonts w:ascii="Comic Sans MS" w:hAnsi="Comic Sans MS"/>
          <w:sz w:val="24"/>
          <w:szCs w:val="24"/>
        </w:rPr>
      </w:pPr>
    </w:p>
    <w:p w:rsidR="00441964" w:rsidRDefault="00441964" w:rsidP="00441964">
      <w:pPr>
        <w:rPr>
          <w:rFonts w:ascii="Comic Sans MS" w:hAnsi="Comic Sans MS"/>
          <w:sz w:val="24"/>
          <w:szCs w:val="24"/>
        </w:rPr>
      </w:pPr>
    </w:p>
    <w:p w:rsidR="00441964" w:rsidRPr="00441964" w:rsidRDefault="007B26CE" w:rsidP="004419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poll taken about who people would vote for </w:t>
      </w:r>
      <w:proofErr w:type="spellStart"/>
      <w:r>
        <w:rPr>
          <w:rFonts w:ascii="Comic Sans MS" w:hAnsi="Comic Sans MS"/>
          <w:sz w:val="24"/>
          <w:szCs w:val="24"/>
        </w:rPr>
        <w:t>for</w:t>
      </w:r>
      <w:proofErr w:type="spellEnd"/>
      <w:r>
        <w:rPr>
          <w:rFonts w:ascii="Comic Sans MS" w:hAnsi="Comic Sans MS"/>
          <w:sz w:val="24"/>
          <w:szCs w:val="24"/>
        </w:rPr>
        <w:t xml:space="preserve"> president, 624 people of the 1100 people asked said they would vote Republican. How many people would be expected to vote Republican if the total population was 40,000?</w:t>
      </w:r>
      <w:bookmarkStart w:id="0" w:name="_GoBack"/>
      <w:bookmarkEnd w:id="0"/>
    </w:p>
    <w:p w:rsidR="00041530" w:rsidRPr="00041530" w:rsidRDefault="00041530" w:rsidP="00041530">
      <w:pPr>
        <w:ind w:left="2160" w:firstLine="720"/>
        <w:rPr>
          <w:rFonts w:ascii="Comic Sans MS" w:hAnsi="Comic Sans MS"/>
          <w:sz w:val="24"/>
          <w:szCs w:val="24"/>
        </w:rPr>
      </w:pPr>
    </w:p>
    <w:sectPr w:rsidR="00041530" w:rsidRPr="0004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9F8"/>
    <w:multiLevelType w:val="hybridMultilevel"/>
    <w:tmpl w:val="A2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0"/>
    <w:rsid w:val="00041530"/>
    <w:rsid w:val="00225EAB"/>
    <w:rsid w:val="00366C64"/>
    <w:rsid w:val="00441964"/>
    <w:rsid w:val="00663BD4"/>
    <w:rsid w:val="007B26CE"/>
    <w:rsid w:val="008D5611"/>
    <w:rsid w:val="00930D15"/>
    <w:rsid w:val="009972DB"/>
    <w:rsid w:val="009B6123"/>
    <w:rsid w:val="00B002A6"/>
    <w:rsid w:val="00E85C31"/>
    <w:rsid w:val="00E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1F30"/>
  <w15:chartTrackingRefBased/>
  <w15:docId w15:val="{9F5B5DED-0A6B-4177-B73F-B139BAC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Taylor</dc:creator>
  <cp:keywords/>
  <dc:description/>
  <cp:lastModifiedBy>Taylor, Tonya T.</cp:lastModifiedBy>
  <cp:revision>4</cp:revision>
  <cp:lastPrinted>2017-03-07T16:34:00Z</cp:lastPrinted>
  <dcterms:created xsi:type="dcterms:W3CDTF">2017-03-06T21:42:00Z</dcterms:created>
  <dcterms:modified xsi:type="dcterms:W3CDTF">2017-03-07T20:07:00Z</dcterms:modified>
</cp:coreProperties>
</file>