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6B6399" w:rsidRDefault="00BA053C">
      <w:pPr>
        <w:rPr>
          <w:rFonts w:ascii="Baskerville Old Face" w:hAnsi="Baskerville Old Face"/>
          <w:sz w:val="24"/>
          <w:szCs w:val="24"/>
        </w:rPr>
      </w:pPr>
      <w:r w:rsidRPr="006B6399">
        <w:rPr>
          <w:rFonts w:ascii="Baskerville Old Face" w:hAnsi="Baskerville Old Face"/>
          <w:sz w:val="24"/>
          <w:szCs w:val="24"/>
        </w:rPr>
        <w:t>Name:</w:t>
      </w:r>
    </w:p>
    <w:p w:rsidR="00BA053C" w:rsidRPr="006B6399" w:rsidRDefault="00770A88">
      <w:pPr>
        <w:rPr>
          <w:rFonts w:ascii="Baskerville Old Face" w:hAnsi="Baskerville Old Face"/>
          <w:sz w:val="24"/>
          <w:szCs w:val="24"/>
        </w:rPr>
      </w:pPr>
      <w:r w:rsidRPr="006B6399">
        <w:rPr>
          <w:rFonts w:ascii="Baskerville Old Face" w:hAnsi="Baskerville Old Face"/>
          <w:sz w:val="24"/>
          <w:szCs w:val="24"/>
        </w:rPr>
        <w:t>Computation Monday:  May 8</w:t>
      </w:r>
      <w:r w:rsidR="00BA053C" w:rsidRPr="006B6399">
        <w:rPr>
          <w:rFonts w:ascii="Baskerville Old Face" w:hAnsi="Baskerville Old Face"/>
          <w:sz w:val="24"/>
          <w:szCs w:val="24"/>
        </w:rPr>
        <w:t>, 2017</w:t>
      </w:r>
    </w:p>
    <w:p w:rsidR="00BA053C" w:rsidRPr="006B6399" w:rsidRDefault="00BA053C">
      <w:pPr>
        <w:rPr>
          <w:rFonts w:ascii="Baskerville Old Face" w:hAnsi="Baskerville Old Face"/>
          <w:sz w:val="24"/>
          <w:szCs w:val="24"/>
        </w:rPr>
      </w:pPr>
    </w:p>
    <w:p w:rsidR="00BA053C" w:rsidRPr="006B6399" w:rsidRDefault="00C22E98" w:rsidP="00BA053C">
      <w:pPr>
        <w:ind w:left="360"/>
        <w:rPr>
          <w:rFonts w:ascii="Baskerville Old Face" w:hAnsi="Baskerville Old Face"/>
          <w:b/>
          <w:sz w:val="24"/>
          <w:szCs w:val="24"/>
        </w:rPr>
      </w:pPr>
      <w:r w:rsidRPr="006B6399">
        <w:rPr>
          <w:rFonts w:ascii="Baskerville Old Face" w:hAnsi="Baskerville Old Face"/>
          <w:sz w:val="24"/>
          <w:szCs w:val="24"/>
        </w:rPr>
        <w:t>Directions: You are allowed to use calculators on this assignment</w:t>
      </w:r>
      <w:r w:rsidR="00CF2B2E" w:rsidRPr="006B6399">
        <w:rPr>
          <w:rFonts w:ascii="Baskerville Old Face" w:hAnsi="Baskerville Old Face"/>
          <w:sz w:val="24"/>
          <w:szCs w:val="24"/>
        </w:rPr>
        <w:t xml:space="preserve">. </w:t>
      </w:r>
      <w:r w:rsidR="00CF2B2E" w:rsidRPr="006B6399">
        <w:rPr>
          <w:rFonts w:ascii="Baskerville Old Face" w:hAnsi="Baskerville Old Face"/>
          <w:sz w:val="24"/>
          <w:szCs w:val="24"/>
          <w:u w:val="single"/>
        </w:rPr>
        <w:t>Use the Percent Increase and Decrease formula</w:t>
      </w:r>
      <w:r w:rsidR="00F14035" w:rsidRPr="006B6399">
        <w:rPr>
          <w:rFonts w:ascii="Baskerville Old Face" w:hAnsi="Baskerville Old Face"/>
          <w:sz w:val="24"/>
          <w:szCs w:val="24"/>
          <w:u w:val="single"/>
        </w:rPr>
        <w:t>, Simple Interest formula (I=</w:t>
      </w:r>
      <w:proofErr w:type="spellStart"/>
      <w:r w:rsidR="00F14035" w:rsidRPr="006B6399">
        <w:rPr>
          <w:rFonts w:ascii="Baskerville Old Face" w:hAnsi="Baskerville Old Face"/>
          <w:sz w:val="24"/>
          <w:szCs w:val="24"/>
          <w:u w:val="single"/>
        </w:rPr>
        <w:t>prt</w:t>
      </w:r>
      <w:proofErr w:type="spellEnd"/>
      <w:r w:rsidR="00F14035" w:rsidRPr="006B6399">
        <w:rPr>
          <w:rFonts w:ascii="Baskerville Old Face" w:hAnsi="Baskerville Old Face"/>
          <w:sz w:val="24"/>
          <w:szCs w:val="24"/>
          <w:u w:val="single"/>
        </w:rPr>
        <w:t xml:space="preserve">), the Percent </w:t>
      </w:r>
      <w:r w:rsidR="00830245" w:rsidRPr="006B6399">
        <w:rPr>
          <w:rFonts w:ascii="Baskerville Old Face" w:hAnsi="Baskerville Old Face"/>
          <w:sz w:val="24"/>
          <w:szCs w:val="24"/>
          <w:u w:val="single"/>
        </w:rPr>
        <w:t>Equation,</w:t>
      </w:r>
      <w:r w:rsidR="00712C72" w:rsidRPr="006B6399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830245" w:rsidRPr="006B6399">
        <w:rPr>
          <w:rFonts w:ascii="Baskerville Old Face" w:hAnsi="Baskerville Old Face"/>
          <w:sz w:val="24"/>
          <w:szCs w:val="24"/>
          <w:u w:val="single"/>
        </w:rPr>
        <w:t xml:space="preserve">or </w:t>
      </w:r>
      <w:r w:rsidR="00CF2B2E" w:rsidRPr="006B6399">
        <w:rPr>
          <w:rFonts w:ascii="Baskerville Old Face" w:hAnsi="Baskerville Old Face"/>
          <w:sz w:val="24"/>
          <w:szCs w:val="24"/>
          <w:u w:val="single"/>
        </w:rPr>
        <w:t>the Percent Proportion to solve the problems.</w:t>
      </w:r>
      <w:r w:rsidR="00BA053C" w:rsidRPr="006B6399">
        <w:rPr>
          <w:rFonts w:ascii="Baskerville Old Face" w:hAnsi="Baskerville Old Face"/>
          <w:sz w:val="24"/>
          <w:szCs w:val="24"/>
        </w:rPr>
        <w:t xml:space="preserve"> </w:t>
      </w:r>
      <w:r w:rsidR="00B761AC" w:rsidRPr="006B6399">
        <w:rPr>
          <w:rFonts w:ascii="Baskerville Old Face" w:hAnsi="Baskerville Old Face"/>
          <w:sz w:val="24"/>
          <w:szCs w:val="24"/>
        </w:rPr>
        <w:t xml:space="preserve"> You will lose points for not following directions. </w:t>
      </w:r>
      <w:r w:rsidR="00BA053C" w:rsidRPr="006B6399">
        <w:rPr>
          <w:rFonts w:ascii="Baskerville Old Face" w:hAnsi="Baskerville Old Face"/>
          <w:b/>
          <w:sz w:val="24"/>
          <w:szCs w:val="24"/>
        </w:rPr>
        <w:t>Work MUST be shown to receive credit and NO INK!!!</w:t>
      </w:r>
    </w:p>
    <w:p w:rsidR="00B761AC" w:rsidRPr="006B6399" w:rsidRDefault="00B761AC" w:rsidP="00B761AC">
      <w:pPr>
        <w:pStyle w:val="NormalWeb"/>
        <w:spacing w:before="0" w:beforeAutospacing="0" w:after="0" w:afterAutospacing="0"/>
        <w:rPr>
          <w:rFonts w:ascii="Baskerville Old Face" w:hAnsi="Baskerville Old Face"/>
          <w:bCs/>
          <w:color w:val="000000"/>
          <w:sz w:val="20"/>
          <w:szCs w:val="20"/>
        </w:rPr>
      </w:pP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>Example: What is the interest on $200 borrowed for 3 years at 10% rate?</w:t>
      </w:r>
    </w:p>
    <w:p w:rsidR="00B761AC" w:rsidRPr="006B6399" w:rsidRDefault="00B761AC" w:rsidP="00B761AC">
      <w:pPr>
        <w:pStyle w:val="NormalWeb"/>
        <w:spacing w:before="0" w:beforeAutospacing="0" w:after="0" w:afterAutospacing="0"/>
        <w:ind w:right="-720"/>
        <w:rPr>
          <w:rFonts w:ascii="Baskerville Old Face" w:hAnsi="Baskerville Old Face"/>
          <w:bCs/>
          <w:color w:val="000000"/>
          <w:sz w:val="20"/>
          <w:szCs w:val="20"/>
        </w:rPr>
      </w:pPr>
      <w:r w:rsidRPr="006B6399">
        <w:rPr>
          <w:rFonts w:ascii="Baskerville Old Face" w:hAnsi="Baskerville Old Face"/>
          <w:b/>
          <w:bCs/>
          <w:color w:val="000000"/>
          <w:sz w:val="20"/>
          <w:szCs w:val="20"/>
        </w:rPr>
        <w:t>Interest</w:t>
      </w: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 xml:space="preserve"> = $200 (the </w:t>
      </w:r>
      <w:r w:rsidRPr="006B6399">
        <w:rPr>
          <w:rFonts w:ascii="Baskerville Old Face" w:hAnsi="Baskerville Old Face"/>
          <w:b/>
          <w:bCs/>
          <w:color w:val="000000"/>
          <w:sz w:val="20"/>
          <w:szCs w:val="20"/>
        </w:rPr>
        <w:t>principal</w:t>
      </w: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 xml:space="preserve">) x .10 (the </w:t>
      </w:r>
      <w:r w:rsidRPr="006B6399">
        <w:rPr>
          <w:rFonts w:ascii="Baskerville Old Face" w:hAnsi="Baskerville Old Face"/>
          <w:b/>
          <w:bCs/>
          <w:color w:val="000000"/>
          <w:sz w:val="20"/>
          <w:szCs w:val="20"/>
        </w:rPr>
        <w:t>rate</w:t>
      </w: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 xml:space="preserve"> 10% as a decimal) x 3 (the </w:t>
      </w:r>
      <w:r w:rsidRPr="006B6399">
        <w:rPr>
          <w:rFonts w:ascii="Baskerville Old Face" w:hAnsi="Baskerville Old Face"/>
          <w:b/>
          <w:bCs/>
          <w:color w:val="000000"/>
          <w:sz w:val="20"/>
          <w:szCs w:val="20"/>
        </w:rPr>
        <w:t xml:space="preserve">time </w:t>
      </w: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>in years) = $60.</w:t>
      </w:r>
    </w:p>
    <w:p w:rsidR="00B761AC" w:rsidRPr="006B6399" w:rsidRDefault="00B761AC" w:rsidP="00B761AC">
      <w:pPr>
        <w:pStyle w:val="NormalWeb"/>
        <w:spacing w:before="0" w:beforeAutospacing="0" w:after="0" w:afterAutospacing="0"/>
        <w:ind w:right="-720"/>
        <w:rPr>
          <w:rFonts w:ascii="Baskerville Old Face" w:hAnsi="Baskerville Old Face"/>
          <w:bCs/>
          <w:color w:val="000000"/>
          <w:sz w:val="20"/>
          <w:szCs w:val="20"/>
        </w:rPr>
      </w:pP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 xml:space="preserve">Note: The </w:t>
      </w:r>
      <w:r w:rsidRPr="006B6399">
        <w:rPr>
          <w:rFonts w:ascii="Baskerville Old Face" w:hAnsi="Baskerville Old Face"/>
          <w:b/>
          <w:bCs/>
          <w:color w:val="000000"/>
          <w:sz w:val="20"/>
          <w:szCs w:val="20"/>
        </w:rPr>
        <w:t>total</w:t>
      </w:r>
      <w:r w:rsidRPr="006B6399">
        <w:rPr>
          <w:rFonts w:ascii="Baskerville Old Face" w:hAnsi="Baskerville Old Face"/>
          <w:bCs/>
          <w:color w:val="000000"/>
          <w:sz w:val="20"/>
          <w:szCs w:val="20"/>
        </w:rPr>
        <w:t xml:space="preserve"> amount owed back is principal + interest = $200 + $60 = $260. </w:t>
      </w:r>
    </w:p>
    <w:p w:rsidR="00BA053C" w:rsidRPr="00B761AC" w:rsidRDefault="00BA053C">
      <w:pPr>
        <w:rPr>
          <w:rFonts w:ascii="Comic Sans MS" w:hAnsi="Comic Sans MS"/>
          <w:sz w:val="24"/>
          <w:szCs w:val="24"/>
        </w:rPr>
      </w:pPr>
    </w:p>
    <w:tbl>
      <w:tblPr>
        <w:tblW w:w="10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28"/>
        <w:gridCol w:w="6142"/>
      </w:tblGrid>
      <w:tr w:rsidR="00770A88" w:rsidRPr="006B6399" w:rsidTr="001F3038">
        <w:tc>
          <w:tcPr>
            <w:tcW w:w="10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29" w:type="dxa"/>
              <w:left w:w="130" w:type="dxa"/>
              <w:bottom w:w="29" w:type="dxa"/>
              <w:right w:w="144" w:type="dxa"/>
            </w:tcMar>
          </w:tcPr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You borrow $50 for 3 years at </w:t>
            </w:r>
            <w:r w:rsidR="00B761AC" w:rsidRPr="006B6399">
              <w:rPr>
                <w:rFonts w:ascii="Baskerville Old Face" w:hAnsi="Baskerville Old Face"/>
                <w:sz w:val="24"/>
                <w:szCs w:val="24"/>
              </w:rPr>
              <w:t>2.</w:t>
            </w:r>
            <w:r w:rsidRPr="006B6399">
              <w:rPr>
                <w:rFonts w:ascii="Baskerville Old Face" w:hAnsi="Baskerville Old Face"/>
                <w:sz w:val="24"/>
                <w:szCs w:val="24"/>
              </w:rPr>
              <w:t>5% interest rate.  What is the interest owed?</w:t>
            </w:r>
          </w:p>
        </w:tc>
      </w:tr>
      <w:tr w:rsidR="00770A88" w:rsidRPr="006B6399" w:rsidTr="001F3038"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principal is ______________</w:t>
            </w:r>
          </w:p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rate is  __________________</w:t>
            </w:r>
          </w:p>
          <w:p w:rsidR="00770A88" w:rsidRPr="006B6399" w:rsidRDefault="00770A88" w:rsidP="00770A8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time in years is ___________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                  I = </w:t>
            </w:r>
            <w:proofErr w:type="spellStart"/>
            <w:r w:rsidRPr="006B6399">
              <w:rPr>
                <w:rFonts w:ascii="Baskerville Old Face" w:hAnsi="Baskerville Old Face"/>
                <w:sz w:val="24"/>
                <w:szCs w:val="24"/>
              </w:rPr>
              <w:t>prt</w:t>
            </w:r>
            <w:proofErr w:type="spellEnd"/>
          </w:p>
          <w:p w:rsidR="00770A88" w:rsidRPr="006B6399" w:rsidRDefault="00770A88" w:rsidP="001F303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>The interest owed is ____________</w:t>
            </w:r>
          </w:p>
        </w:tc>
      </w:tr>
      <w:tr w:rsidR="00770A88" w:rsidRPr="006B6399" w:rsidTr="001F3038">
        <w:tc>
          <w:tcPr>
            <w:tcW w:w="10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>$700 is earning 8% simple interest for 6 months. What is the interest earned?</w:t>
            </w:r>
          </w:p>
        </w:tc>
      </w:tr>
      <w:tr w:rsidR="00770A88" w:rsidRPr="006B6399" w:rsidTr="001F3038"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principal is ______________</w:t>
            </w:r>
          </w:p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The rate is __________________</w:t>
            </w:r>
          </w:p>
          <w:p w:rsidR="00770A88" w:rsidRPr="006B6399" w:rsidRDefault="00770A88" w:rsidP="00770A8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The time in years is ___________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                   I = </w:t>
            </w:r>
            <w:proofErr w:type="spellStart"/>
            <w:r w:rsidRPr="006B6399">
              <w:rPr>
                <w:rFonts w:ascii="Baskerville Old Face" w:hAnsi="Baskerville Old Face"/>
                <w:sz w:val="24"/>
                <w:szCs w:val="24"/>
              </w:rPr>
              <w:t>prt</w:t>
            </w:r>
            <w:proofErr w:type="spellEnd"/>
          </w:p>
          <w:p w:rsidR="00770A88" w:rsidRPr="006B6399" w:rsidRDefault="00770A88" w:rsidP="001F303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>The interest earned is ____________</w:t>
            </w:r>
          </w:p>
        </w:tc>
      </w:tr>
      <w:tr w:rsidR="00770A88" w:rsidRPr="006B6399" w:rsidTr="001F3038">
        <w:tc>
          <w:tcPr>
            <w:tcW w:w="1057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770A8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$3,000 is </w:t>
            </w:r>
            <w:r w:rsidR="00B761AC" w:rsidRPr="006B6399">
              <w:rPr>
                <w:rFonts w:ascii="Baskerville Old Face" w:hAnsi="Baskerville Old Face"/>
                <w:sz w:val="24"/>
                <w:szCs w:val="24"/>
              </w:rPr>
              <w:t>earning 12</w:t>
            </w:r>
            <w:r w:rsidRPr="006B6399">
              <w:rPr>
                <w:rFonts w:ascii="Baskerville Old Face" w:hAnsi="Baskerville Old Face"/>
                <w:sz w:val="24"/>
                <w:szCs w:val="24"/>
              </w:rPr>
              <w:t>% simple interest for 8 months. What is the interest earned?</w:t>
            </w:r>
          </w:p>
        </w:tc>
      </w:tr>
      <w:tr w:rsidR="00770A88" w:rsidRPr="006B6399" w:rsidTr="001F3038">
        <w:tc>
          <w:tcPr>
            <w:tcW w:w="44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principal is ______________</w:t>
            </w:r>
          </w:p>
          <w:p w:rsidR="00770A88" w:rsidRPr="006B6399" w:rsidRDefault="00770A88" w:rsidP="001F303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The rate is  __________________</w:t>
            </w:r>
          </w:p>
          <w:p w:rsidR="00770A88" w:rsidRPr="006B6399" w:rsidRDefault="00770A88" w:rsidP="00770A88">
            <w:pPr>
              <w:spacing w:line="360" w:lineRule="auto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The time in years is ___________</w:t>
            </w:r>
          </w:p>
        </w:tc>
        <w:tc>
          <w:tcPr>
            <w:tcW w:w="6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115" w:type="dxa"/>
              <w:bottom w:w="58" w:type="dxa"/>
              <w:right w:w="130" w:type="dxa"/>
            </w:tcMar>
          </w:tcPr>
          <w:p w:rsidR="00770A88" w:rsidRPr="006B6399" w:rsidRDefault="00770A88" w:rsidP="001F3038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 xml:space="preserve">                    I = </w:t>
            </w:r>
            <w:proofErr w:type="spellStart"/>
            <w:r w:rsidRPr="006B6399">
              <w:rPr>
                <w:rFonts w:ascii="Baskerville Old Face" w:hAnsi="Baskerville Old Face"/>
                <w:sz w:val="24"/>
                <w:szCs w:val="24"/>
              </w:rPr>
              <w:t>prt</w:t>
            </w:r>
            <w:proofErr w:type="spellEnd"/>
          </w:p>
          <w:p w:rsidR="00770A88" w:rsidRPr="006B6399" w:rsidRDefault="00770A88" w:rsidP="001F3038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spacing w:after="120"/>
              <w:rPr>
                <w:rFonts w:ascii="Baskerville Old Face" w:hAnsi="Baskerville Old Face"/>
                <w:sz w:val="24"/>
                <w:szCs w:val="24"/>
              </w:rPr>
            </w:pPr>
          </w:p>
          <w:p w:rsidR="00770A88" w:rsidRPr="006B6399" w:rsidRDefault="00770A88" w:rsidP="001F3038">
            <w:pPr>
              <w:spacing w:after="120"/>
              <w:rPr>
                <w:rFonts w:ascii="Baskerville Old Face" w:hAnsi="Baskerville Old Face"/>
                <w:sz w:val="24"/>
                <w:szCs w:val="24"/>
              </w:rPr>
            </w:pPr>
            <w:r w:rsidRPr="006B6399">
              <w:rPr>
                <w:rFonts w:ascii="Baskerville Old Face" w:hAnsi="Baskerville Old Face"/>
                <w:sz w:val="24"/>
                <w:szCs w:val="24"/>
              </w:rPr>
              <w:t>The interest earned is ____________</w:t>
            </w:r>
          </w:p>
        </w:tc>
      </w:tr>
    </w:tbl>
    <w:p w:rsidR="006B6399" w:rsidRDefault="006B6399" w:rsidP="0072145A">
      <w:pPr>
        <w:rPr>
          <w:rFonts w:ascii="Comic Sans MS" w:hAnsi="Comic Sans MS"/>
          <w:sz w:val="24"/>
          <w:szCs w:val="24"/>
        </w:rPr>
      </w:pPr>
    </w:p>
    <w:p w:rsidR="00A54080" w:rsidRPr="006B6399" w:rsidRDefault="0072145A" w:rsidP="006B6399">
      <w:pPr>
        <w:rPr>
          <w:rStyle w:val="Strong"/>
          <w:rFonts w:ascii="Baskerville Old Face" w:hAnsi="Baskerville Old Face" w:cstheme="minorBidi"/>
          <w:b w:val="0"/>
          <w:bCs w:val="0"/>
          <w:sz w:val="24"/>
          <w:szCs w:val="24"/>
        </w:rPr>
      </w:pPr>
      <w:r w:rsidRPr="006B6399">
        <w:rPr>
          <w:rFonts w:ascii="Baskerville Old Face" w:hAnsi="Baskerville Old Face"/>
          <w:sz w:val="24"/>
          <w:szCs w:val="24"/>
        </w:rPr>
        <w:t>4)  Carlos loaned his nephew $5</w:t>
      </w:r>
      <w:r w:rsidR="00A3545E">
        <w:rPr>
          <w:rFonts w:ascii="Baskerville Old Face" w:hAnsi="Baskerville Old Face"/>
          <w:sz w:val="24"/>
          <w:szCs w:val="24"/>
        </w:rPr>
        <w:t>,</w:t>
      </w:r>
      <w:r w:rsidRPr="006B6399">
        <w:rPr>
          <w:rFonts w:ascii="Baskerville Old Face" w:hAnsi="Baskerville Old Face"/>
          <w:sz w:val="24"/>
          <w:szCs w:val="24"/>
        </w:rPr>
        <w:t>500 to buy a used car. His nephew agreed to pay him back in 1 year. At the end of the year, the nephew had paid his uncle a total of $6</w:t>
      </w:r>
      <w:r w:rsidR="00A3545E">
        <w:rPr>
          <w:rFonts w:ascii="Baskerville Old Face" w:hAnsi="Baskerville Old Face"/>
          <w:sz w:val="24"/>
          <w:szCs w:val="24"/>
        </w:rPr>
        <w:t>,</w:t>
      </w:r>
      <w:r w:rsidRPr="006B6399">
        <w:rPr>
          <w:rFonts w:ascii="Baskerville Old Face" w:hAnsi="Baskerville Old Face"/>
          <w:sz w:val="24"/>
          <w:szCs w:val="24"/>
        </w:rPr>
        <w:t>050. What interest rate did his uncle charge?</w:t>
      </w:r>
    </w:p>
    <w:p w:rsidR="0072145A" w:rsidRPr="006B6399" w:rsidRDefault="0072145A" w:rsidP="00B761AC">
      <w:pPr>
        <w:rPr>
          <w:rFonts w:ascii="Baskerville Old Face" w:hAnsi="Baskerville Old Face"/>
          <w:sz w:val="24"/>
          <w:szCs w:val="24"/>
        </w:rPr>
      </w:pPr>
      <w:r w:rsidRPr="006B6399">
        <w:rPr>
          <w:rFonts w:ascii="Baskerville Old Face" w:hAnsi="Baskerville Old Face"/>
          <w:sz w:val="24"/>
          <w:szCs w:val="24"/>
        </w:rPr>
        <w:lastRenderedPageBreak/>
        <w:t xml:space="preserve">5) </w:t>
      </w:r>
      <w:r w:rsidR="00B761AC" w:rsidRPr="006B6399">
        <w:rPr>
          <w:rFonts w:ascii="Baskerville Old Face" w:hAnsi="Baskerville Old Face"/>
          <w:sz w:val="24"/>
          <w:szCs w:val="24"/>
        </w:rPr>
        <w:t>Bill borrowed $26,000 for 9 months at a 9% annual interest rate. However, Bill received a bonus from his boss and was able to repay the loan in 3 months. How much interest did Bill save by paying the loan early?</w:t>
      </w:r>
    </w:p>
    <w:p w:rsidR="0072145A" w:rsidRPr="006B6399" w:rsidRDefault="0072145A" w:rsidP="00B761AC">
      <w:pPr>
        <w:rPr>
          <w:rFonts w:ascii="Baskerville Old Face" w:hAnsi="Baskerville Old Face"/>
          <w:sz w:val="24"/>
          <w:szCs w:val="24"/>
        </w:rPr>
      </w:pPr>
    </w:p>
    <w:p w:rsidR="0072145A" w:rsidRPr="006B6399" w:rsidRDefault="0072145A" w:rsidP="00B761AC">
      <w:pPr>
        <w:rPr>
          <w:rFonts w:ascii="Baskerville Old Face" w:hAnsi="Baskerville Old Face"/>
          <w:sz w:val="24"/>
          <w:szCs w:val="24"/>
        </w:rPr>
      </w:pPr>
    </w:p>
    <w:p w:rsidR="00B761AC" w:rsidRPr="006B6399" w:rsidRDefault="0072145A" w:rsidP="00B761AC">
      <w:pPr>
        <w:pStyle w:val="TestQuestion"/>
        <w:numPr>
          <w:ilvl w:val="0"/>
          <w:numId w:val="0"/>
        </w:numPr>
        <w:tabs>
          <w:tab w:val="clear" w:pos="360"/>
          <w:tab w:val="left" w:pos="-120"/>
        </w:tabs>
        <w:ind w:left="-120"/>
        <w:rPr>
          <w:rFonts w:ascii="Baskerville Old Face" w:hAnsi="Baskerville Old Face"/>
          <w:sz w:val="24"/>
        </w:rPr>
      </w:pPr>
      <w:r w:rsidRPr="006B6399">
        <w:rPr>
          <w:rFonts w:ascii="Baskerville Old Face" w:hAnsi="Baskerville Old Face"/>
          <w:sz w:val="24"/>
        </w:rPr>
        <w:t xml:space="preserve">6) </w:t>
      </w:r>
      <w:r w:rsidR="00A3545E">
        <w:rPr>
          <w:rFonts w:ascii="Baskerville Old Face" w:hAnsi="Baskerville Old Face"/>
          <w:sz w:val="24"/>
        </w:rPr>
        <w:t>The price of a</w:t>
      </w:r>
      <w:bookmarkStart w:id="0" w:name="_GoBack"/>
      <w:bookmarkEnd w:id="0"/>
      <w:r w:rsidR="00B761AC" w:rsidRPr="006B6399">
        <w:rPr>
          <w:rFonts w:ascii="Baskerville Old Face" w:hAnsi="Baskerville Old Face"/>
          <w:sz w:val="24"/>
        </w:rPr>
        <w:t xml:space="preserve"> $500 item is increased by 20 % and THEN decreased by 20 % of that price.  Is the final price $500?  Explain/Show your answer – This is tricky!  </w:t>
      </w:r>
    </w:p>
    <w:p w:rsidR="00A54080" w:rsidRPr="006B6399" w:rsidRDefault="00A54080" w:rsidP="00A54080">
      <w:pPr>
        <w:rPr>
          <w:rFonts w:ascii="Baskerville Old Face" w:hAnsi="Baskerville Old Face"/>
          <w:sz w:val="24"/>
          <w:szCs w:val="24"/>
        </w:rPr>
      </w:pPr>
    </w:p>
    <w:p w:rsidR="0072145A" w:rsidRPr="006B6399" w:rsidRDefault="0072145A" w:rsidP="00A54080">
      <w:pPr>
        <w:rPr>
          <w:rFonts w:ascii="Baskerville Old Face" w:hAnsi="Baskerville Old Face"/>
          <w:sz w:val="24"/>
          <w:szCs w:val="24"/>
        </w:rPr>
      </w:pPr>
    </w:p>
    <w:p w:rsidR="00B761AC" w:rsidRPr="00B761AC" w:rsidRDefault="0072145A" w:rsidP="00B761AC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6B6399">
        <w:rPr>
          <w:rFonts w:ascii="Baskerville Old Face" w:eastAsia="Times New Roman" w:hAnsi="Baskerville Old Face" w:cs="Arial"/>
          <w:sz w:val="24"/>
          <w:szCs w:val="24"/>
        </w:rPr>
        <w:t xml:space="preserve">7) </w:t>
      </w:r>
      <w:r w:rsidR="00B761AC" w:rsidRPr="00B761AC">
        <w:rPr>
          <w:rFonts w:ascii="Baskerville Old Face" w:eastAsia="Times New Roman" w:hAnsi="Baskerville Old Face" w:cs="Arial"/>
          <w:sz w:val="24"/>
          <w:szCs w:val="24"/>
        </w:rPr>
        <w:t>Pamela bought an electric drill at 85% of the regular price. She paid $32.89 for the drill. What was the regular price? (Round to the nearest cent)</w:t>
      </w:r>
    </w:p>
    <w:p w:rsidR="00A54080" w:rsidRPr="006B6399" w:rsidRDefault="00A54080" w:rsidP="00A54080">
      <w:pPr>
        <w:rPr>
          <w:rFonts w:ascii="Baskerville Old Face" w:hAnsi="Baskerville Old Face"/>
          <w:sz w:val="24"/>
          <w:szCs w:val="24"/>
        </w:rPr>
      </w:pPr>
    </w:p>
    <w:p w:rsidR="0072145A" w:rsidRPr="006B6399" w:rsidRDefault="0072145A" w:rsidP="00A54080">
      <w:pPr>
        <w:rPr>
          <w:rFonts w:ascii="Baskerville Old Face" w:hAnsi="Baskerville Old Face"/>
          <w:sz w:val="24"/>
          <w:szCs w:val="24"/>
        </w:rPr>
      </w:pPr>
    </w:p>
    <w:p w:rsidR="00B761AC" w:rsidRPr="00B761AC" w:rsidRDefault="0072145A" w:rsidP="00B761AC">
      <w:pPr>
        <w:spacing w:after="0" w:line="240" w:lineRule="auto"/>
        <w:rPr>
          <w:rFonts w:ascii="Baskerville Old Face" w:eastAsia="Times New Roman" w:hAnsi="Baskerville Old Face" w:cs="Arial"/>
          <w:sz w:val="24"/>
          <w:szCs w:val="24"/>
        </w:rPr>
      </w:pPr>
      <w:r w:rsidRPr="006B6399">
        <w:rPr>
          <w:rFonts w:ascii="Baskerville Old Face" w:eastAsia="Times New Roman" w:hAnsi="Baskerville Old Face" w:cs="Arial"/>
          <w:sz w:val="24"/>
          <w:szCs w:val="24"/>
        </w:rPr>
        <w:t xml:space="preserve">8) </w:t>
      </w:r>
      <w:r w:rsidR="00B761AC" w:rsidRPr="00B761AC">
        <w:rPr>
          <w:rFonts w:ascii="Baskerville Old Face" w:eastAsia="Times New Roman" w:hAnsi="Baskerville Old Face" w:cs="Arial"/>
          <w:sz w:val="24"/>
          <w:szCs w:val="24"/>
        </w:rPr>
        <w:t xml:space="preserve">At a sale, shirts were sold for $15 each. This price was 80% of their original price. What was the original price? </w:t>
      </w:r>
    </w:p>
    <w:p w:rsidR="00B761AC" w:rsidRPr="006B6399" w:rsidRDefault="00B761AC" w:rsidP="00A54080">
      <w:pPr>
        <w:rPr>
          <w:rFonts w:ascii="Baskerville Old Face" w:hAnsi="Baskerville Old Face"/>
          <w:sz w:val="24"/>
          <w:szCs w:val="24"/>
        </w:rPr>
      </w:pPr>
    </w:p>
    <w:p w:rsidR="0072145A" w:rsidRPr="006B6399" w:rsidRDefault="0072145A" w:rsidP="00A54080">
      <w:pPr>
        <w:rPr>
          <w:rFonts w:ascii="Baskerville Old Face" w:hAnsi="Baskerville Old Face"/>
          <w:sz w:val="24"/>
          <w:szCs w:val="24"/>
        </w:rPr>
      </w:pPr>
    </w:p>
    <w:p w:rsidR="0072145A" w:rsidRPr="006B6399" w:rsidRDefault="0072145A" w:rsidP="0072145A">
      <w:pPr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</w:pP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 xml:space="preserve">9) </w:t>
      </w: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>Your neighbor had to drop the selling pri</w:t>
      </w: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 xml:space="preserve">ce of her home from $180,000 to </w:t>
      </w: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>$165,000. What percent did the price get lowered? (Round to the nearest tenth)</w:t>
      </w:r>
    </w:p>
    <w:p w:rsidR="0072145A" w:rsidRPr="006B6399" w:rsidRDefault="0072145A" w:rsidP="0072145A">
      <w:pPr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</w:pPr>
    </w:p>
    <w:p w:rsidR="0072145A" w:rsidRPr="006B6399" w:rsidRDefault="0072145A" w:rsidP="0072145A">
      <w:pPr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</w:pPr>
    </w:p>
    <w:p w:rsidR="0091162B" w:rsidRPr="006B6399" w:rsidRDefault="0072145A" w:rsidP="00791D78">
      <w:pPr>
        <w:rPr>
          <w:rFonts w:ascii="Baskerville Old Face" w:hAnsi="Baskerville Old Face"/>
          <w:sz w:val="24"/>
          <w:szCs w:val="24"/>
        </w:rPr>
      </w:pP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 xml:space="preserve">10) </w:t>
      </w:r>
      <w:r w:rsidRPr="006B6399">
        <w:rPr>
          <w:rStyle w:val="Strong"/>
          <w:rFonts w:ascii="Baskerville Old Face" w:hAnsi="Baskerville Old Face"/>
          <w:b w:val="0"/>
          <w:color w:val="000000"/>
          <w:sz w:val="24"/>
          <w:szCs w:val="24"/>
        </w:rPr>
        <w:t xml:space="preserve">Your boss gave you a raise. Your weekly salary went from $375 to $450. </w:t>
      </w:r>
      <w:r w:rsidRPr="006B6399">
        <w:rPr>
          <w:rFonts w:ascii="Baskerville Old Face" w:hAnsi="Baskerville Old Face" w:cs="Arial"/>
          <w:sz w:val="24"/>
          <w:szCs w:val="24"/>
        </w:rPr>
        <w:t>What was your percent raise?</w:t>
      </w:r>
    </w:p>
    <w:sectPr w:rsidR="0091162B" w:rsidRPr="006B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141"/>
    <w:multiLevelType w:val="hybridMultilevel"/>
    <w:tmpl w:val="87F2EFFE"/>
    <w:lvl w:ilvl="0" w:tplc="5FB04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35B"/>
    <w:multiLevelType w:val="hybridMultilevel"/>
    <w:tmpl w:val="A3AEF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3204D"/>
    <w:multiLevelType w:val="hybridMultilevel"/>
    <w:tmpl w:val="25AA639E"/>
    <w:lvl w:ilvl="0" w:tplc="0F603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48A8"/>
    <w:multiLevelType w:val="hybridMultilevel"/>
    <w:tmpl w:val="34445DE6"/>
    <w:lvl w:ilvl="0" w:tplc="FFFFFFFF">
      <w:start w:val="1"/>
      <w:numFmt w:val="decimal"/>
      <w:pStyle w:val="TestQuestion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73F4"/>
    <w:multiLevelType w:val="hybridMultilevel"/>
    <w:tmpl w:val="AEC2EC3A"/>
    <w:lvl w:ilvl="0" w:tplc="92FEB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2D674D"/>
    <w:rsid w:val="004A014A"/>
    <w:rsid w:val="004D4607"/>
    <w:rsid w:val="006B6399"/>
    <w:rsid w:val="0071252D"/>
    <w:rsid w:val="00712C72"/>
    <w:rsid w:val="0072145A"/>
    <w:rsid w:val="00770A88"/>
    <w:rsid w:val="00791D78"/>
    <w:rsid w:val="007C7F13"/>
    <w:rsid w:val="008248AC"/>
    <w:rsid w:val="00830245"/>
    <w:rsid w:val="0091162B"/>
    <w:rsid w:val="009503C1"/>
    <w:rsid w:val="00962F7A"/>
    <w:rsid w:val="00A3545E"/>
    <w:rsid w:val="00A54080"/>
    <w:rsid w:val="00AF0803"/>
    <w:rsid w:val="00B02CA2"/>
    <w:rsid w:val="00B6551C"/>
    <w:rsid w:val="00B761AC"/>
    <w:rsid w:val="00BA053C"/>
    <w:rsid w:val="00C22E98"/>
    <w:rsid w:val="00C84FC9"/>
    <w:rsid w:val="00CE6A53"/>
    <w:rsid w:val="00CF2B2E"/>
    <w:rsid w:val="00D8681F"/>
    <w:rsid w:val="00DE4BA7"/>
    <w:rsid w:val="00E35255"/>
    <w:rsid w:val="00EA05D8"/>
    <w:rsid w:val="00EE12CD"/>
    <w:rsid w:val="00F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88FF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D8681F"/>
    <w:rPr>
      <w:rFonts w:ascii="Arial" w:hAnsi="Arial" w:cs="Arial" w:hint="default"/>
      <w:b/>
      <w:bCs/>
      <w:sz w:val="21"/>
      <w:szCs w:val="21"/>
    </w:rPr>
  </w:style>
  <w:style w:type="character" w:styleId="Hyperlink">
    <w:name w:val="Hyperlink"/>
    <w:rsid w:val="00CE6A53"/>
    <w:rPr>
      <w:color w:val="0000FF"/>
      <w:u w:val="single"/>
    </w:rPr>
  </w:style>
  <w:style w:type="paragraph" w:styleId="NormalWeb">
    <w:name w:val="Normal (Web)"/>
    <w:basedOn w:val="Normal"/>
    <w:rsid w:val="00B76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stQuestion">
    <w:name w:val="Test Question"/>
    <w:basedOn w:val="Normal"/>
    <w:next w:val="Normal"/>
    <w:semiHidden/>
    <w:rsid w:val="00B761AC"/>
    <w:pPr>
      <w:numPr>
        <w:numId w:val="8"/>
      </w:numPr>
      <w:tabs>
        <w:tab w:val="clear" w:pos="720"/>
        <w:tab w:val="left" w:pos="360"/>
        <w:tab w:val="left" w:pos="1440"/>
        <w:tab w:val="left" w:pos="2520"/>
      </w:tabs>
      <w:spacing w:after="0" w:line="240" w:lineRule="auto"/>
      <w:ind w:left="360"/>
    </w:pPr>
    <w:rPr>
      <w:rFonts w:ascii="Comic Sans MS" w:eastAsia="Times New Roman" w:hAnsi="Comic Sans MS" w:cs="Times New Roman"/>
      <w:sz w:val="1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4</cp:revision>
  <cp:lastPrinted>2017-04-24T16:11:00Z</cp:lastPrinted>
  <dcterms:created xsi:type="dcterms:W3CDTF">2017-05-08T15:55:00Z</dcterms:created>
  <dcterms:modified xsi:type="dcterms:W3CDTF">2017-05-08T15:59:00Z</dcterms:modified>
</cp:coreProperties>
</file>